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2245" w:rsidRDefault="007F2245" w:rsidP="007F2245">
      <w:pPr>
        <w:pStyle w:val="Default"/>
      </w:pPr>
    </w:p>
    <w:p w:rsidR="007F2245" w:rsidRDefault="007F2245" w:rsidP="007F224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2245">
        <w:rPr>
          <w:rFonts w:ascii="Times New Roman" w:hAnsi="Times New Roman" w:cs="Times New Roman"/>
          <w:b/>
          <w:sz w:val="28"/>
          <w:szCs w:val="28"/>
        </w:rPr>
        <w:t xml:space="preserve">Положение </w:t>
      </w:r>
    </w:p>
    <w:p w:rsidR="007F2245" w:rsidRPr="007F2245" w:rsidRDefault="007F2245" w:rsidP="007F224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2245">
        <w:rPr>
          <w:rFonts w:ascii="Times New Roman" w:hAnsi="Times New Roman" w:cs="Times New Roman"/>
          <w:b/>
          <w:sz w:val="28"/>
          <w:szCs w:val="28"/>
        </w:rPr>
        <w:t>о</w:t>
      </w:r>
      <w:r w:rsidR="0060175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60175D">
        <w:rPr>
          <w:rFonts w:ascii="Times New Roman" w:hAnsi="Times New Roman" w:cs="Times New Roman"/>
          <w:b/>
          <w:sz w:val="28"/>
          <w:szCs w:val="28"/>
        </w:rPr>
        <w:t>внутритехникумовском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F2245">
        <w:rPr>
          <w:rFonts w:ascii="Times New Roman" w:hAnsi="Times New Roman" w:cs="Times New Roman"/>
          <w:b/>
          <w:sz w:val="28"/>
          <w:szCs w:val="28"/>
        </w:rPr>
        <w:t>конкурсе</w:t>
      </w:r>
    </w:p>
    <w:p w:rsidR="00000000" w:rsidRDefault="007F2245" w:rsidP="007F2245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F2245">
        <w:rPr>
          <w:rFonts w:ascii="Times New Roman" w:hAnsi="Times New Roman" w:cs="Times New Roman"/>
          <w:b/>
          <w:bCs/>
          <w:sz w:val="28"/>
          <w:szCs w:val="28"/>
        </w:rPr>
        <w:t>«Память о Холокосте – путь к толерантности»</w:t>
      </w:r>
    </w:p>
    <w:p w:rsidR="007F2245" w:rsidRPr="00057CD9" w:rsidRDefault="007F2245" w:rsidP="00057CD9">
      <w:pPr>
        <w:pStyle w:val="Default"/>
        <w:jc w:val="both"/>
        <w:rPr>
          <w:sz w:val="28"/>
          <w:szCs w:val="28"/>
        </w:rPr>
      </w:pPr>
    </w:p>
    <w:p w:rsidR="007F2245" w:rsidRPr="001B50DD" w:rsidRDefault="007F2245" w:rsidP="001B50DD">
      <w:pPr>
        <w:pStyle w:val="Default"/>
        <w:jc w:val="both"/>
        <w:rPr>
          <w:sz w:val="28"/>
          <w:szCs w:val="28"/>
        </w:rPr>
      </w:pPr>
      <w:r w:rsidRPr="001B50DD">
        <w:rPr>
          <w:sz w:val="28"/>
          <w:szCs w:val="28"/>
        </w:rPr>
        <w:t xml:space="preserve"> </w:t>
      </w:r>
    </w:p>
    <w:p w:rsidR="007F2245" w:rsidRPr="007C6EAF" w:rsidRDefault="007F2245" w:rsidP="001B50DD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7C6EAF">
        <w:rPr>
          <w:b/>
          <w:bCs/>
          <w:sz w:val="28"/>
          <w:szCs w:val="28"/>
        </w:rPr>
        <w:t xml:space="preserve"> Общие положения </w:t>
      </w:r>
    </w:p>
    <w:p w:rsidR="001B50DD" w:rsidRPr="007C6EAF" w:rsidRDefault="007F2245" w:rsidP="001B50DD">
      <w:pPr>
        <w:pStyle w:val="a4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EAF">
        <w:rPr>
          <w:rFonts w:ascii="Times New Roman" w:hAnsi="Times New Roman" w:cs="Times New Roman"/>
          <w:sz w:val="28"/>
          <w:szCs w:val="28"/>
        </w:rPr>
        <w:t xml:space="preserve">Настоящее Положение определяет цель, задачи и порядок проведения </w:t>
      </w:r>
      <w:proofErr w:type="spellStart"/>
      <w:r w:rsidRPr="007C6EAF">
        <w:rPr>
          <w:rFonts w:ascii="Times New Roman" w:hAnsi="Times New Roman" w:cs="Times New Roman"/>
          <w:sz w:val="28"/>
          <w:szCs w:val="28"/>
        </w:rPr>
        <w:t>внутритехникумовского</w:t>
      </w:r>
      <w:proofErr w:type="spellEnd"/>
      <w:r w:rsidRPr="007C6EAF">
        <w:rPr>
          <w:rFonts w:ascii="Times New Roman" w:hAnsi="Times New Roman" w:cs="Times New Roman"/>
          <w:sz w:val="28"/>
          <w:szCs w:val="28"/>
        </w:rPr>
        <w:t xml:space="preserve"> конкурса «Память о Холокосте – путь к толерантности» (далее – конкурс).</w:t>
      </w:r>
    </w:p>
    <w:p w:rsidR="007F2245" w:rsidRPr="007C6EAF" w:rsidRDefault="007F2245" w:rsidP="001B50DD">
      <w:pPr>
        <w:pStyle w:val="a4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EAF">
        <w:rPr>
          <w:rFonts w:ascii="Times New Roman" w:hAnsi="Times New Roman" w:cs="Times New Roman"/>
          <w:sz w:val="28"/>
          <w:szCs w:val="28"/>
        </w:rPr>
        <w:t>Организаторы конкурса – БПОУ ВО «ЧЛМТ».</w:t>
      </w:r>
    </w:p>
    <w:p w:rsidR="007F2245" w:rsidRPr="007C6EAF" w:rsidRDefault="007F2245" w:rsidP="001B50DD">
      <w:pPr>
        <w:pStyle w:val="Default"/>
        <w:spacing w:line="360" w:lineRule="auto"/>
        <w:jc w:val="both"/>
        <w:rPr>
          <w:sz w:val="28"/>
          <w:szCs w:val="28"/>
        </w:rPr>
      </w:pPr>
    </w:p>
    <w:p w:rsidR="007F2245" w:rsidRPr="007C6EAF" w:rsidRDefault="007F2245" w:rsidP="001B50DD">
      <w:pPr>
        <w:pStyle w:val="Default"/>
        <w:spacing w:line="360" w:lineRule="auto"/>
        <w:ind w:firstLine="709"/>
        <w:jc w:val="both"/>
        <w:rPr>
          <w:b/>
          <w:sz w:val="28"/>
          <w:szCs w:val="28"/>
        </w:rPr>
      </w:pPr>
      <w:r w:rsidRPr="007C6EAF">
        <w:rPr>
          <w:b/>
          <w:sz w:val="28"/>
          <w:szCs w:val="28"/>
        </w:rPr>
        <w:t>Цели</w:t>
      </w:r>
      <w:r w:rsidR="001B50DD" w:rsidRPr="007C6EAF">
        <w:rPr>
          <w:b/>
          <w:sz w:val="28"/>
          <w:szCs w:val="28"/>
        </w:rPr>
        <w:t xml:space="preserve"> и задачи</w:t>
      </w:r>
      <w:r w:rsidRPr="007C6EAF">
        <w:rPr>
          <w:b/>
          <w:sz w:val="28"/>
          <w:szCs w:val="28"/>
        </w:rPr>
        <w:t xml:space="preserve"> Конкурса</w:t>
      </w:r>
    </w:p>
    <w:p w:rsidR="001B50DD" w:rsidRPr="007C6EAF" w:rsidRDefault="001B50DD" w:rsidP="001B50DD">
      <w:pPr>
        <w:pStyle w:val="Default"/>
        <w:spacing w:line="360" w:lineRule="auto"/>
        <w:ind w:firstLine="709"/>
        <w:jc w:val="both"/>
        <w:rPr>
          <w:b/>
          <w:sz w:val="28"/>
          <w:szCs w:val="28"/>
        </w:rPr>
      </w:pPr>
      <w:r w:rsidRPr="007C6EAF">
        <w:rPr>
          <w:b/>
          <w:sz w:val="28"/>
          <w:szCs w:val="28"/>
        </w:rPr>
        <w:t>Цели:</w:t>
      </w:r>
    </w:p>
    <w:p w:rsidR="007F2245" w:rsidRPr="007C6EAF" w:rsidRDefault="001B50DD" w:rsidP="001B50DD">
      <w:pPr>
        <w:pStyle w:val="Default"/>
        <w:numPr>
          <w:ilvl w:val="0"/>
          <w:numId w:val="3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7C6EAF">
        <w:rPr>
          <w:sz w:val="28"/>
          <w:szCs w:val="28"/>
        </w:rPr>
        <w:t>ф</w:t>
      </w:r>
      <w:r w:rsidR="007F2245" w:rsidRPr="007C6EAF">
        <w:rPr>
          <w:sz w:val="28"/>
          <w:szCs w:val="28"/>
        </w:rPr>
        <w:t xml:space="preserve">ормирование толерантного сознания, исторического мышления и культуры памяти обучающихся на примере уроков Холокоста. </w:t>
      </w:r>
    </w:p>
    <w:p w:rsidR="007F2245" w:rsidRPr="007C6EAF" w:rsidRDefault="001B50DD" w:rsidP="001B50DD">
      <w:pPr>
        <w:pStyle w:val="Default"/>
        <w:numPr>
          <w:ilvl w:val="0"/>
          <w:numId w:val="3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7C6EAF">
        <w:rPr>
          <w:sz w:val="28"/>
          <w:szCs w:val="28"/>
        </w:rPr>
        <w:t>а</w:t>
      </w:r>
      <w:r w:rsidR="007F2245" w:rsidRPr="007C6EAF">
        <w:rPr>
          <w:sz w:val="28"/>
          <w:szCs w:val="28"/>
        </w:rPr>
        <w:t>ктивизация интереса к малоизученным страницам истории</w:t>
      </w:r>
      <w:proofErr w:type="gramStart"/>
      <w:r w:rsidR="007F2245" w:rsidRPr="007C6EAF">
        <w:rPr>
          <w:sz w:val="28"/>
          <w:szCs w:val="28"/>
        </w:rPr>
        <w:t xml:space="preserve"> В</w:t>
      </w:r>
      <w:proofErr w:type="gramEnd"/>
      <w:r w:rsidR="007F2245" w:rsidRPr="007C6EAF">
        <w:rPr>
          <w:sz w:val="28"/>
          <w:szCs w:val="28"/>
        </w:rPr>
        <w:t xml:space="preserve">торой мировой и Великой Отечественной войн в молодёжной среде. </w:t>
      </w:r>
    </w:p>
    <w:p w:rsidR="001B50DD" w:rsidRPr="007C6EAF" w:rsidRDefault="001B50DD" w:rsidP="001B50DD">
      <w:pPr>
        <w:pStyle w:val="Default"/>
        <w:spacing w:line="360" w:lineRule="auto"/>
        <w:ind w:firstLine="709"/>
        <w:jc w:val="both"/>
        <w:rPr>
          <w:b/>
          <w:sz w:val="28"/>
          <w:szCs w:val="28"/>
        </w:rPr>
      </w:pPr>
      <w:r w:rsidRPr="007C6EAF">
        <w:rPr>
          <w:b/>
          <w:sz w:val="28"/>
          <w:szCs w:val="28"/>
        </w:rPr>
        <w:t>Задачи:</w:t>
      </w:r>
    </w:p>
    <w:p w:rsidR="007F2245" w:rsidRPr="007C6EAF" w:rsidRDefault="007F2245" w:rsidP="001B50DD">
      <w:pPr>
        <w:pStyle w:val="Default"/>
        <w:numPr>
          <w:ilvl w:val="0"/>
          <w:numId w:val="4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7C6EAF">
        <w:rPr>
          <w:sz w:val="28"/>
          <w:szCs w:val="28"/>
        </w:rPr>
        <w:t xml:space="preserve">формирование навыков независимого мышления, критического осмысления и выработки мировоззренческих суждений; </w:t>
      </w:r>
    </w:p>
    <w:p w:rsidR="007F2245" w:rsidRPr="007C6EAF" w:rsidRDefault="007F2245" w:rsidP="001B50DD">
      <w:pPr>
        <w:pStyle w:val="Default"/>
        <w:numPr>
          <w:ilvl w:val="0"/>
          <w:numId w:val="4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7C6EAF">
        <w:rPr>
          <w:sz w:val="28"/>
          <w:szCs w:val="28"/>
        </w:rPr>
        <w:t xml:space="preserve">привлечение студентов к изучению истории Холокоста, интеграция опыта участников в педагогическую практику образовательных организаций; </w:t>
      </w:r>
    </w:p>
    <w:p w:rsidR="00532A92" w:rsidRPr="007C6EAF" w:rsidRDefault="007F2245" w:rsidP="00532A92">
      <w:pPr>
        <w:pStyle w:val="Default"/>
        <w:numPr>
          <w:ilvl w:val="0"/>
          <w:numId w:val="4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7C6EAF">
        <w:rPr>
          <w:sz w:val="28"/>
          <w:szCs w:val="28"/>
        </w:rPr>
        <w:t xml:space="preserve">стимулирование и активизация поисковой, научно-исследовательской и творческой деятельности  </w:t>
      </w:r>
      <w:proofErr w:type="gramStart"/>
      <w:r w:rsidRPr="007C6EAF">
        <w:rPr>
          <w:sz w:val="28"/>
          <w:szCs w:val="28"/>
        </w:rPr>
        <w:t>обучающихся</w:t>
      </w:r>
      <w:proofErr w:type="gramEnd"/>
      <w:r w:rsidRPr="007C6EAF">
        <w:rPr>
          <w:sz w:val="28"/>
          <w:szCs w:val="28"/>
        </w:rPr>
        <w:t xml:space="preserve"> по теме Холокоста</w:t>
      </w:r>
      <w:r w:rsidR="001B50DD" w:rsidRPr="007C6EAF">
        <w:rPr>
          <w:sz w:val="28"/>
          <w:szCs w:val="28"/>
        </w:rPr>
        <w:t>.</w:t>
      </w:r>
    </w:p>
    <w:p w:rsidR="00532A92" w:rsidRPr="007C6EAF" w:rsidRDefault="00532A92" w:rsidP="00532A9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7F2245" w:rsidRPr="007C6EAF" w:rsidRDefault="007F2245" w:rsidP="00532A9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7C6EAF">
        <w:rPr>
          <w:rFonts w:ascii="Times New Roman" w:hAnsi="Times New Roman" w:cs="Times New Roman"/>
          <w:b/>
          <w:color w:val="000000"/>
          <w:sz w:val="28"/>
          <w:szCs w:val="28"/>
        </w:rPr>
        <w:t>Порядок и сроки проведения конкурса</w:t>
      </w:r>
    </w:p>
    <w:p w:rsidR="00532A92" w:rsidRPr="007C6EAF" w:rsidRDefault="00057CD9" w:rsidP="00532A92">
      <w:pPr>
        <w:pStyle w:val="a4"/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C6EAF">
        <w:rPr>
          <w:rFonts w:ascii="Times New Roman" w:hAnsi="Times New Roman" w:cs="Times New Roman"/>
          <w:color w:val="000000"/>
          <w:sz w:val="28"/>
          <w:szCs w:val="28"/>
        </w:rPr>
        <w:t>В конкурсе могут принимать участие студенты всех курсов БПОУ ВО «ЧЛМТ».</w:t>
      </w:r>
    </w:p>
    <w:p w:rsidR="00532A92" w:rsidRPr="007C6EAF" w:rsidRDefault="00057CD9" w:rsidP="00532A92">
      <w:pPr>
        <w:pStyle w:val="a4"/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C6EAF">
        <w:rPr>
          <w:rFonts w:ascii="Times New Roman" w:hAnsi="Times New Roman" w:cs="Times New Roman"/>
          <w:color w:val="000000"/>
          <w:sz w:val="28"/>
          <w:szCs w:val="28"/>
        </w:rPr>
        <w:lastRenderedPageBreak/>
        <w:t>На конкурс принимаются индивидуальные и коллективные работы.</w:t>
      </w:r>
    </w:p>
    <w:p w:rsidR="00532A92" w:rsidRPr="007C6EAF" w:rsidRDefault="00057CD9" w:rsidP="00532A92">
      <w:pPr>
        <w:pStyle w:val="a4"/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C6EAF">
        <w:rPr>
          <w:rFonts w:ascii="Times New Roman" w:hAnsi="Times New Roman" w:cs="Times New Roman"/>
          <w:color w:val="000000"/>
          <w:sz w:val="28"/>
          <w:szCs w:val="28"/>
        </w:rPr>
        <w:t>Конкурсные материалы принимаются в кабинете № 9.</w:t>
      </w:r>
    </w:p>
    <w:p w:rsidR="00532A92" w:rsidRPr="007C6EAF" w:rsidRDefault="007F2245" w:rsidP="00532A92">
      <w:pPr>
        <w:pStyle w:val="a4"/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C6EAF">
        <w:rPr>
          <w:rFonts w:ascii="Times New Roman" w:hAnsi="Times New Roman" w:cs="Times New Roman"/>
          <w:sz w:val="28"/>
          <w:szCs w:val="28"/>
        </w:rPr>
        <w:t xml:space="preserve">Конкурс проводится </w:t>
      </w:r>
      <w:r w:rsidRPr="007C6EAF">
        <w:rPr>
          <w:rFonts w:ascii="Times New Roman" w:hAnsi="Times New Roman" w:cs="Times New Roman"/>
          <w:b/>
          <w:sz w:val="28"/>
          <w:szCs w:val="28"/>
        </w:rPr>
        <w:t>с</w:t>
      </w:r>
      <w:r w:rsidR="00057CD9" w:rsidRPr="007C6EAF">
        <w:rPr>
          <w:rFonts w:ascii="Times New Roman" w:hAnsi="Times New Roman" w:cs="Times New Roman"/>
          <w:b/>
          <w:sz w:val="28"/>
          <w:szCs w:val="28"/>
        </w:rPr>
        <w:t xml:space="preserve"> 10</w:t>
      </w:r>
      <w:r w:rsidRPr="007C6EAF">
        <w:rPr>
          <w:rFonts w:ascii="Times New Roman" w:hAnsi="Times New Roman" w:cs="Times New Roman"/>
          <w:b/>
          <w:sz w:val="28"/>
          <w:szCs w:val="28"/>
        </w:rPr>
        <w:t xml:space="preserve"> ноября</w:t>
      </w:r>
      <w:r w:rsidR="00057CD9" w:rsidRPr="007C6EA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C6EAF">
        <w:rPr>
          <w:rFonts w:ascii="Times New Roman" w:hAnsi="Times New Roman" w:cs="Times New Roman"/>
          <w:b/>
          <w:sz w:val="28"/>
          <w:szCs w:val="28"/>
        </w:rPr>
        <w:t>по</w:t>
      </w:r>
      <w:r w:rsidR="00057CD9" w:rsidRPr="007C6EAF">
        <w:rPr>
          <w:rFonts w:ascii="Times New Roman" w:hAnsi="Times New Roman" w:cs="Times New Roman"/>
          <w:b/>
          <w:sz w:val="28"/>
          <w:szCs w:val="28"/>
        </w:rPr>
        <w:t xml:space="preserve"> 17</w:t>
      </w:r>
      <w:r w:rsidRPr="007C6EAF">
        <w:rPr>
          <w:rFonts w:ascii="Times New Roman" w:hAnsi="Times New Roman" w:cs="Times New Roman"/>
          <w:b/>
          <w:sz w:val="28"/>
          <w:szCs w:val="28"/>
        </w:rPr>
        <w:t xml:space="preserve"> ноября 2017 года</w:t>
      </w:r>
      <w:r w:rsidRPr="007C6EAF">
        <w:rPr>
          <w:rFonts w:ascii="Times New Roman" w:hAnsi="Times New Roman" w:cs="Times New Roman"/>
          <w:sz w:val="28"/>
          <w:szCs w:val="28"/>
        </w:rPr>
        <w:t>.</w:t>
      </w:r>
    </w:p>
    <w:p w:rsidR="00057CD9" w:rsidRPr="007C6EAF" w:rsidRDefault="00057CD9" w:rsidP="00532A92">
      <w:pPr>
        <w:pStyle w:val="a4"/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C6EAF">
        <w:rPr>
          <w:rFonts w:ascii="Times New Roman" w:hAnsi="Times New Roman" w:cs="Times New Roman"/>
          <w:sz w:val="28"/>
          <w:szCs w:val="28"/>
        </w:rPr>
        <w:t>Номинации:</w:t>
      </w:r>
    </w:p>
    <w:p w:rsidR="00057CD9" w:rsidRPr="007C6EAF" w:rsidRDefault="00057CD9" w:rsidP="00532A92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EAF">
        <w:rPr>
          <w:rFonts w:ascii="Times New Roman" w:hAnsi="Times New Roman" w:cs="Times New Roman"/>
          <w:sz w:val="28"/>
          <w:szCs w:val="28"/>
        </w:rPr>
        <w:t xml:space="preserve">На конкурс могут быть </w:t>
      </w:r>
      <w:proofErr w:type="gramStart"/>
      <w:r w:rsidRPr="007C6EAF">
        <w:rPr>
          <w:rFonts w:ascii="Times New Roman" w:hAnsi="Times New Roman" w:cs="Times New Roman"/>
          <w:sz w:val="28"/>
          <w:szCs w:val="28"/>
        </w:rPr>
        <w:t>представлены</w:t>
      </w:r>
      <w:proofErr w:type="gramEnd"/>
      <w:r w:rsidRPr="007C6EAF">
        <w:rPr>
          <w:rFonts w:ascii="Times New Roman" w:hAnsi="Times New Roman" w:cs="Times New Roman"/>
          <w:sz w:val="28"/>
          <w:szCs w:val="28"/>
        </w:rPr>
        <w:t>:</w:t>
      </w:r>
    </w:p>
    <w:p w:rsidR="00057CD9" w:rsidRPr="00057CD9" w:rsidRDefault="00057CD9" w:rsidP="00532A92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7C6EAF">
        <w:rPr>
          <w:sz w:val="28"/>
          <w:szCs w:val="28"/>
        </w:rPr>
        <w:t xml:space="preserve">- исследовательские работы; </w:t>
      </w:r>
    </w:p>
    <w:p w:rsidR="00057CD9" w:rsidRPr="007C6EAF" w:rsidRDefault="00532A92" w:rsidP="00532A92">
      <w:pPr>
        <w:pStyle w:val="a4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C6EAF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057CD9" w:rsidRPr="007C6EAF">
        <w:rPr>
          <w:rFonts w:ascii="Times New Roman" w:hAnsi="Times New Roman" w:cs="Times New Roman"/>
          <w:color w:val="000000"/>
          <w:sz w:val="28"/>
          <w:szCs w:val="28"/>
        </w:rPr>
        <w:t>творческие работы (эссе, рисунки, плакат</w:t>
      </w:r>
      <w:r w:rsidR="00A17C48" w:rsidRPr="007C6EAF">
        <w:rPr>
          <w:rFonts w:ascii="Times New Roman" w:hAnsi="Times New Roman" w:cs="Times New Roman"/>
          <w:color w:val="000000"/>
          <w:sz w:val="28"/>
          <w:szCs w:val="28"/>
        </w:rPr>
        <w:t>ы)</w:t>
      </w:r>
    </w:p>
    <w:p w:rsidR="00532A92" w:rsidRPr="007C6EAF" w:rsidRDefault="00532A92" w:rsidP="00532A92">
      <w:pPr>
        <w:pStyle w:val="a4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57CD9" w:rsidRPr="007C6EAF" w:rsidRDefault="00057CD9" w:rsidP="00532A9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7C6EAF">
        <w:rPr>
          <w:rFonts w:ascii="Times New Roman" w:hAnsi="Times New Roman" w:cs="Times New Roman"/>
          <w:b/>
          <w:color w:val="000000"/>
          <w:sz w:val="28"/>
          <w:szCs w:val="28"/>
        </w:rPr>
        <w:t>Требования к оформлению конкурсных материалов</w:t>
      </w:r>
    </w:p>
    <w:p w:rsidR="00057CD9" w:rsidRPr="007C6EAF" w:rsidRDefault="00057CD9" w:rsidP="00532A92">
      <w:pPr>
        <w:pStyle w:val="a3"/>
        <w:numPr>
          <w:ilvl w:val="0"/>
          <w:numId w:val="7"/>
        </w:numPr>
        <w:spacing w:before="0" w:beforeAutospacing="0" w:after="0" w:afterAutospacing="0" w:line="360" w:lineRule="auto"/>
        <w:ind w:left="0" w:firstLine="709"/>
        <w:jc w:val="both"/>
        <w:rPr>
          <w:b/>
          <w:color w:val="000000"/>
          <w:sz w:val="28"/>
          <w:szCs w:val="28"/>
        </w:rPr>
      </w:pPr>
      <w:r w:rsidRPr="007C6EAF">
        <w:rPr>
          <w:b/>
          <w:color w:val="000000"/>
          <w:sz w:val="28"/>
          <w:szCs w:val="28"/>
        </w:rPr>
        <w:t>Общими требованиями являются:</w:t>
      </w:r>
    </w:p>
    <w:p w:rsidR="00532A92" w:rsidRPr="007C6EAF" w:rsidRDefault="00057CD9" w:rsidP="00532A92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7C6EAF">
        <w:rPr>
          <w:color w:val="000000"/>
          <w:sz w:val="28"/>
          <w:szCs w:val="28"/>
        </w:rPr>
        <w:t>- работа должна иметь титульный лист, на котором указываются её название, сведения об авторе (ФИО, группа</w:t>
      </w:r>
      <w:r w:rsidR="0060175D" w:rsidRPr="007C6EAF">
        <w:rPr>
          <w:color w:val="000000"/>
          <w:sz w:val="28"/>
          <w:szCs w:val="28"/>
        </w:rPr>
        <w:t>, специальность</w:t>
      </w:r>
      <w:r w:rsidRPr="007C6EAF">
        <w:rPr>
          <w:color w:val="000000"/>
          <w:sz w:val="28"/>
          <w:szCs w:val="28"/>
        </w:rPr>
        <w:t>)</w:t>
      </w:r>
      <w:r w:rsidR="00532A92" w:rsidRPr="007C6EAF">
        <w:rPr>
          <w:color w:val="000000"/>
          <w:sz w:val="28"/>
          <w:szCs w:val="28"/>
        </w:rPr>
        <w:t xml:space="preserve"> и руководителе</w:t>
      </w:r>
      <w:r w:rsidRPr="007C6EAF">
        <w:rPr>
          <w:color w:val="000000"/>
          <w:sz w:val="28"/>
          <w:szCs w:val="28"/>
        </w:rPr>
        <w:t>.</w:t>
      </w:r>
    </w:p>
    <w:p w:rsidR="00057CD9" w:rsidRPr="007C6EAF" w:rsidRDefault="00057CD9" w:rsidP="00532A92">
      <w:pPr>
        <w:pStyle w:val="a3"/>
        <w:numPr>
          <w:ilvl w:val="0"/>
          <w:numId w:val="7"/>
        </w:numPr>
        <w:spacing w:before="0" w:beforeAutospacing="0" w:after="0" w:afterAutospacing="0" w:line="360" w:lineRule="auto"/>
        <w:ind w:left="0" w:firstLine="709"/>
        <w:jc w:val="both"/>
        <w:rPr>
          <w:b/>
          <w:color w:val="000000"/>
          <w:sz w:val="28"/>
          <w:szCs w:val="28"/>
        </w:rPr>
      </w:pPr>
      <w:r w:rsidRPr="007C6EAF">
        <w:rPr>
          <w:b/>
          <w:sz w:val="28"/>
          <w:szCs w:val="28"/>
        </w:rPr>
        <w:t>Требования к исследовательской работе:</w:t>
      </w:r>
    </w:p>
    <w:p w:rsidR="00057CD9" w:rsidRPr="007C6EAF" w:rsidRDefault="00057CD9" w:rsidP="00532A92">
      <w:pPr>
        <w:pStyle w:val="Default"/>
        <w:numPr>
          <w:ilvl w:val="1"/>
          <w:numId w:val="6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7C6EAF">
        <w:rPr>
          <w:sz w:val="28"/>
          <w:szCs w:val="28"/>
        </w:rPr>
        <w:t xml:space="preserve">Требования к печатной работе: 1 страница – лист формата А-4; </w:t>
      </w:r>
      <w:proofErr w:type="spellStart"/>
      <w:r w:rsidRPr="007C6EAF">
        <w:rPr>
          <w:sz w:val="28"/>
          <w:szCs w:val="28"/>
        </w:rPr>
        <w:t>Microsoft</w:t>
      </w:r>
      <w:proofErr w:type="spellEnd"/>
      <w:r w:rsidRPr="007C6EAF">
        <w:rPr>
          <w:sz w:val="28"/>
          <w:szCs w:val="28"/>
        </w:rPr>
        <w:t xml:space="preserve"> </w:t>
      </w:r>
      <w:proofErr w:type="spellStart"/>
      <w:r w:rsidRPr="007C6EAF">
        <w:rPr>
          <w:sz w:val="28"/>
          <w:szCs w:val="28"/>
        </w:rPr>
        <w:t>Word</w:t>
      </w:r>
      <w:proofErr w:type="spellEnd"/>
      <w:r w:rsidRPr="007C6EAF">
        <w:rPr>
          <w:sz w:val="28"/>
          <w:szCs w:val="28"/>
        </w:rPr>
        <w:t xml:space="preserve">, шрифт </w:t>
      </w:r>
      <w:proofErr w:type="spellStart"/>
      <w:r w:rsidRPr="007C6EAF">
        <w:rPr>
          <w:sz w:val="28"/>
          <w:szCs w:val="28"/>
        </w:rPr>
        <w:t>Times</w:t>
      </w:r>
      <w:proofErr w:type="spellEnd"/>
      <w:r w:rsidRPr="007C6EAF">
        <w:rPr>
          <w:sz w:val="28"/>
          <w:szCs w:val="28"/>
        </w:rPr>
        <w:t xml:space="preserve"> </w:t>
      </w:r>
      <w:proofErr w:type="spellStart"/>
      <w:r w:rsidRPr="007C6EAF">
        <w:rPr>
          <w:sz w:val="28"/>
          <w:szCs w:val="28"/>
        </w:rPr>
        <w:t>New</w:t>
      </w:r>
      <w:proofErr w:type="spellEnd"/>
      <w:r w:rsidRPr="007C6EAF">
        <w:rPr>
          <w:sz w:val="28"/>
          <w:szCs w:val="28"/>
        </w:rPr>
        <w:t xml:space="preserve"> </w:t>
      </w:r>
      <w:proofErr w:type="spellStart"/>
      <w:r w:rsidRPr="007C6EAF">
        <w:rPr>
          <w:sz w:val="28"/>
          <w:szCs w:val="28"/>
        </w:rPr>
        <w:t>Roman</w:t>
      </w:r>
      <w:proofErr w:type="spellEnd"/>
      <w:r w:rsidRPr="007C6EAF">
        <w:rPr>
          <w:sz w:val="28"/>
          <w:szCs w:val="28"/>
        </w:rPr>
        <w:t xml:space="preserve">, размер шрифта 14, интервал полуторный, выравнивание по ширине. </w:t>
      </w:r>
    </w:p>
    <w:p w:rsidR="00057CD9" w:rsidRPr="007C6EAF" w:rsidRDefault="00057CD9" w:rsidP="00532A92">
      <w:pPr>
        <w:pStyle w:val="Default"/>
        <w:numPr>
          <w:ilvl w:val="1"/>
          <w:numId w:val="6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7C6EAF">
        <w:rPr>
          <w:sz w:val="28"/>
          <w:szCs w:val="28"/>
        </w:rPr>
        <w:t xml:space="preserve">Страницы работы должны быть пронумерованы. </w:t>
      </w:r>
    </w:p>
    <w:p w:rsidR="00057CD9" w:rsidRPr="007C6EAF" w:rsidRDefault="00057CD9" w:rsidP="00532A92">
      <w:pPr>
        <w:pStyle w:val="Default"/>
        <w:numPr>
          <w:ilvl w:val="1"/>
          <w:numId w:val="6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7C6EAF">
        <w:rPr>
          <w:sz w:val="28"/>
          <w:szCs w:val="28"/>
        </w:rPr>
        <w:t xml:space="preserve">Работа должна включать: содержание (план); введение, раскрывающее цель и задачи работы; основную часть; заключение, соответствующее поставленным во введении задачам. </w:t>
      </w:r>
    </w:p>
    <w:p w:rsidR="00057CD9" w:rsidRPr="007C6EAF" w:rsidRDefault="00057CD9" w:rsidP="00532A92">
      <w:pPr>
        <w:pStyle w:val="Default"/>
        <w:numPr>
          <w:ilvl w:val="1"/>
          <w:numId w:val="6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7C6EAF">
        <w:rPr>
          <w:sz w:val="28"/>
          <w:szCs w:val="28"/>
        </w:rPr>
        <w:t xml:space="preserve">Список приложений (при наличии приложений). </w:t>
      </w:r>
    </w:p>
    <w:p w:rsidR="00057CD9" w:rsidRPr="007C6EAF" w:rsidRDefault="00057CD9" w:rsidP="00532A92">
      <w:pPr>
        <w:pStyle w:val="a4"/>
        <w:numPr>
          <w:ilvl w:val="1"/>
          <w:numId w:val="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EAF">
        <w:rPr>
          <w:rFonts w:ascii="Times New Roman" w:hAnsi="Times New Roman" w:cs="Times New Roman"/>
          <w:sz w:val="28"/>
          <w:szCs w:val="28"/>
        </w:rPr>
        <w:t xml:space="preserve">Список источников и использованной литературы, </w:t>
      </w:r>
      <w:proofErr w:type="spellStart"/>
      <w:r w:rsidRPr="007C6EAF">
        <w:rPr>
          <w:rFonts w:ascii="Times New Roman" w:hAnsi="Times New Roman" w:cs="Times New Roman"/>
          <w:sz w:val="28"/>
          <w:szCs w:val="28"/>
        </w:rPr>
        <w:t>интернет-ресурсов</w:t>
      </w:r>
      <w:proofErr w:type="spellEnd"/>
      <w:r w:rsidRPr="007C6EAF">
        <w:rPr>
          <w:rFonts w:ascii="Times New Roman" w:hAnsi="Times New Roman" w:cs="Times New Roman"/>
          <w:sz w:val="28"/>
          <w:szCs w:val="28"/>
        </w:rPr>
        <w:t xml:space="preserve">, оформленный в соответствии с </w:t>
      </w:r>
      <w:proofErr w:type="spellStart"/>
      <w:r w:rsidRPr="007C6EAF">
        <w:rPr>
          <w:rFonts w:ascii="Times New Roman" w:hAnsi="Times New Roman" w:cs="Times New Roman"/>
          <w:sz w:val="28"/>
          <w:szCs w:val="28"/>
        </w:rPr>
        <w:t>ГОСТом</w:t>
      </w:r>
      <w:proofErr w:type="spellEnd"/>
      <w:r w:rsidRPr="007C6EAF">
        <w:rPr>
          <w:rFonts w:ascii="Times New Roman" w:hAnsi="Times New Roman" w:cs="Times New Roman"/>
          <w:sz w:val="28"/>
          <w:szCs w:val="28"/>
        </w:rPr>
        <w:t>.</w:t>
      </w:r>
    </w:p>
    <w:p w:rsidR="00B11F82" w:rsidRPr="007C6EAF" w:rsidRDefault="00B11F82" w:rsidP="00532A92">
      <w:pPr>
        <w:pStyle w:val="a3"/>
        <w:numPr>
          <w:ilvl w:val="0"/>
          <w:numId w:val="7"/>
        </w:numPr>
        <w:spacing w:before="0" w:beforeAutospacing="0" w:after="0" w:afterAutospacing="0" w:line="360" w:lineRule="auto"/>
        <w:ind w:left="0" w:firstLine="709"/>
        <w:jc w:val="both"/>
        <w:rPr>
          <w:b/>
          <w:color w:val="000000"/>
          <w:sz w:val="28"/>
          <w:szCs w:val="28"/>
        </w:rPr>
      </w:pPr>
      <w:r w:rsidRPr="007C6EAF">
        <w:rPr>
          <w:b/>
          <w:color w:val="000000"/>
          <w:sz w:val="28"/>
          <w:szCs w:val="28"/>
        </w:rPr>
        <w:t>Требования к оформлению эссе:</w:t>
      </w:r>
    </w:p>
    <w:p w:rsidR="00B11F82" w:rsidRPr="007C6EAF" w:rsidRDefault="00B11F82" w:rsidP="00532A92">
      <w:pPr>
        <w:pStyle w:val="a3"/>
        <w:numPr>
          <w:ilvl w:val="0"/>
          <w:numId w:val="8"/>
        </w:numPr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7C6EAF">
        <w:rPr>
          <w:color w:val="000000"/>
          <w:sz w:val="28"/>
          <w:szCs w:val="28"/>
        </w:rPr>
        <w:t>работы предоставляются в печатном виде, объёмом не более 2-х страниц формата А-4 с одной стороны листа;</w:t>
      </w:r>
    </w:p>
    <w:p w:rsidR="00B11F82" w:rsidRPr="007C6EAF" w:rsidRDefault="00B11F82" w:rsidP="00532A92">
      <w:pPr>
        <w:pStyle w:val="a3"/>
        <w:numPr>
          <w:ilvl w:val="0"/>
          <w:numId w:val="8"/>
        </w:numPr>
        <w:spacing w:before="0" w:beforeAutospacing="0" w:after="0" w:afterAutospacing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7C6EAF">
        <w:rPr>
          <w:color w:val="000000"/>
          <w:sz w:val="28"/>
          <w:szCs w:val="28"/>
        </w:rPr>
        <w:t>к материалам могут прилагаться иллюстрации: фотографии, рисунки, вырезки из газет, журналов и т. п.</w:t>
      </w:r>
    </w:p>
    <w:p w:rsidR="00B11F82" w:rsidRPr="007C6EAF" w:rsidRDefault="00B11F82" w:rsidP="00532A92">
      <w:pPr>
        <w:pStyle w:val="a3"/>
        <w:numPr>
          <w:ilvl w:val="0"/>
          <w:numId w:val="7"/>
        </w:numPr>
        <w:spacing w:before="0" w:beforeAutospacing="0" w:after="0" w:afterAutospacing="0" w:line="360" w:lineRule="auto"/>
        <w:ind w:left="0" w:firstLine="709"/>
        <w:jc w:val="both"/>
        <w:rPr>
          <w:b/>
          <w:color w:val="000000"/>
          <w:sz w:val="28"/>
          <w:szCs w:val="28"/>
        </w:rPr>
      </w:pPr>
      <w:r w:rsidRPr="007C6EAF">
        <w:rPr>
          <w:b/>
          <w:color w:val="000000"/>
          <w:sz w:val="28"/>
          <w:szCs w:val="28"/>
        </w:rPr>
        <w:t>Требования к оформлению рисунков и плакатов:</w:t>
      </w:r>
    </w:p>
    <w:p w:rsidR="00B11F82" w:rsidRPr="007C6EAF" w:rsidRDefault="00B11F82" w:rsidP="00532A92">
      <w:pPr>
        <w:pStyle w:val="a3"/>
        <w:numPr>
          <w:ilvl w:val="0"/>
          <w:numId w:val="9"/>
        </w:numPr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7C6EAF">
        <w:rPr>
          <w:color w:val="000000"/>
          <w:sz w:val="28"/>
          <w:szCs w:val="28"/>
        </w:rPr>
        <w:lastRenderedPageBreak/>
        <w:t>работы могут быть выполнены в любой технике (гуашь, акварель и т.д.);</w:t>
      </w:r>
    </w:p>
    <w:p w:rsidR="0060175D" w:rsidRPr="007C6EAF" w:rsidRDefault="00B11F82" w:rsidP="0060175D">
      <w:pPr>
        <w:pStyle w:val="a3"/>
        <w:numPr>
          <w:ilvl w:val="0"/>
          <w:numId w:val="9"/>
        </w:numPr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7C6EAF">
        <w:rPr>
          <w:color w:val="000000"/>
          <w:sz w:val="28"/>
          <w:szCs w:val="28"/>
        </w:rPr>
        <w:t>работа должна иметь формат А-3,А-4, рамку.</w:t>
      </w:r>
    </w:p>
    <w:p w:rsidR="0060175D" w:rsidRPr="007C6EAF" w:rsidRDefault="0060175D" w:rsidP="0060175D">
      <w:pPr>
        <w:pStyle w:val="a3"/>
        <w:spacing w:before="0" w:beforeAutospacing="0" w:after="0" w:afterAutospacing="0" w:line="360" w:lineRule="auto"/>
        <w:ind w:left="720"/>
        <w:jc w:val="both"/>
        <w:rPr>
          <w:color w:val="000000"/>
          <w:sz w:val="28"/>
          <w:szCs w:val="28"/>
        </w:rPr>
      </w:pPr>
    </w:p>
    <w:p w:rsidR="00532A92" w:rsidRPr="007C6EAF" w:rsidRDefault="0060175D" w:rsidP="0060175D">
      <w:pPr>
        <w:pStyle w:val="a3"/>
        <w:spacing w:before="0" w:beforeAutospacing="0" w:after="0" w:afterAutospacing="0" w:line="360" w:lineRule="auto"/>
        <w:ind w:left="709"/>
        <w:jc w:val="both"/>
        <w:rPr>
          <w:b/>
          <w:color w:val="000000"/>
          <w:sz w:val="28"/>
          <w:szCs w:val="28"/>
        </w:rPr>
      </w:pPr>
      <w:r w:rsidRPr="007C6EAF">
        <w:rPr>
          <w:b/>
          <w:color w:val="000000"/>
          <w:sz w:val="28"/>
          <w:szCs w:val="28"/>
        </w:rPr>
        <w:t>Критерии оценки работ</w:t>
      </w:r>
    </w:p>
    <w:p w:rsidR="0060175D" w:rsidRPr="007C6EAF" w:rsidRDefault="0060175D" w:rsidP="0060175D">
      <w:pPr>
        <w:pStyle w:val="Default"/>
        <w:spacing w:line="360" w:lineRule="auto"/>
        <w:ind w:firstLine="709"/>
        <w:rPr>
          <w:sz w:val="28"/>
          <w:szCs w:val="28"/>
        </w:rPr>
      </w:pPr>
      <w:r w:rsidRPr="007C6EAF">
        <w:rPr>
          <w:b/>
          <w:sz w:val="28"/>
          <w:szCs w:val="28"/>
        </w:rPr>
        <w:t>Исследовательская работа:</w:t>
      </w:r>
    </w:p>
    <w:p w:rsidR="0060175D" w:rsidRPr="007C6EAF" w:rsidRDefault="0060175D" w:rsidP="0060175D">
      <w:pPr>
        <w:pStyle w:val="Default"/>
        <w:ind w:left="720"/>
        <w:rPr>
          <w:sz w:val="28"/>
          <w:szCs w:val="28"/>
        </w:rPr>
      </w:pPr>
    </w:p>
    <w:p w:rsidR="0060175D" w:rsidRPr="007C6EAF" w:rsidRDefault="0060175D" w:rsidP="0060175D">
      <w:pPr>
        <w:pStyle w:val="Default"/>
        <w:numPr>
          <w:ilvl w:val="0"/>
          <w:numId w:val="10"/>
        </w:numPr>
        <w:spacing w:line="360" w:lineRule="auto"/>
        <w:jc w:val="both"/>
        <w:rPr>
          <w:sz w:val="28"/>
          <w:szCs w:val="28"/>
        </w:rPr>
      </w:pPr>
      <w:r w:rsidRPr="007C6EAF">
        <w:rPr>
          <w:sz w:val="28"/>
          <w:szCs w:val="28"/>
        </w:rPr>
        <w:t xml:space="preserve">соответствие содержания заявленной теме, поставленной цели и задачам; </w:t>
      </w:r>
    </w:p>
    <w:p w:rsidR="0060175D" w:rsidRPr="007C6EAF" w:rsidRDefault="0060175D" w:rsidP="0060175D">
      <w:pPr>
        <w:pStyle w:val="Default"/>
        <w:numPr>
          <w:ilvl w:val="0"/>
          <w:numId w:val="10"/>
        </w:numPr>
        <w:spacing w:line="360" w:lineRule="auto"/>
        <w:jc w:val="both"/>
        <w:rPr>
          <w:sz w:val="28"/>
          <w:szCs w:val="28"/>
        </w:rPr>
      </w:pPr>
      <w:r w:rsidRPr="007C6EAF">
        <w:rPr>
          <w:sz w:val="28"/>
          <w:szCs w:val="28"/>
        </w:rPr>
        <w:t xml:space="preserve">актуальность постановки проблемы; самостоятельный подход к ее решению; наличие результатов исследования; </w:t>
      </w:r>
    </w:p>
    <w:p w:rsidR="0060175D" w:rsidRPr="007C6EAF" w:rsidRDefault="0060175D" w:rsidP="0060175D">
      <w:pPr>
        <w:pStyle w:val="Default"/>
        <w:numPr>
          <w:ilvl w:val="0"/>
          <w:numId w:val="10"/>
        </w:numPr>
        <w:spacing w:line="360" w:lineRule="auto"/>
        <w:jc w:val="both"/>
        <w:rPr>
          <w:sz w:val="28"/>
          <w:szCs w:val="28"/>
        </w:rPr>
      </w:pPr>
      <w:r w:rsidRPr="007C6EAF">
        <w:rPr>
          <w:sz w:val="28"/>
          <w:szCs w:val="28"/>
        </w:rPr>
        <w:t xml:space="preserve">глубина анализа и полнота отражения изучаемой проблемы; самостоятельность выводов; логичность и стиль изложения; </w:t>
      </w:r>
    </w:p>
    <w:p w:rsidR="0060175D" w:rsidRPr="007C6EAF" w:rsidRDefault="0060175D" w:rsidP="0060175D">
      <w:pPr>
        <w:pStyle w:val="Default"/>
        <w:numPr>
          <w:ilvl w:val="0"/>
          <w:numId w:val="10"/>
        </w:numPr>
        <w:spacing w:line="360" w:lineRule="auto"/>
        <w:jc w:val="both"/>
        <w:rPr>
          <w:sz w:val="28"/>
          <w:szCs w:val="28"/>
        </w:rPr>
      </w:pPr>
      <w:proofErr w:type="gramStart"/>
      <w:r w:rsidRPr="007C6EAF">
        <w:rPr>
          <w:sz w:val="28"/>
          <w:szCs w:val="28"/>
        </w:rPr>
        <w:t xml:space="preserve">количество, качество и новизна использованных материалов, в том числе научной, справочной, популярной, художественной литературы, документов, периодической печати, архивных материалов, устных свидетельств, иллюстраций; </w:t>
      </w:r>
      <w:proofErr w:type="gramEnd"/>
    </w:p>
    <w:p w:rsidR="0060175D" w:rsidRPr="007C6EAF" w:rsidRDefault="0060175D" w:rsidP="0060175D">
      <w:pPr>
        <w:pStyle w:val="Default"/>
        <w:numPr>
          <w:ilvl w:val="0"/>
          <w:numId w:val="10"/>
        </w:numPr>
        <w:spacing w:line="360" w:lineRule="auto"/>
        <w:jc w:val="both"/>
        <w:rPr>
          <w:sz w:val="28"/>
          <w:szCs w:val="28"/>
        </w:rPr>
      </w:pPr>
      <w:r w:rsidRPr="007C6EAF">
        <w:rPr>
          <w:sz w:val="28"/>
          <w:szCs w:val="28"/>
        </w:rPr>
        <w:t xml:space="preserve">возможность использования в учебно-воспитательном процессе, при проведении мемориальных мероприятий; </w:t>
      </w:r>
    </w:p>
    <w:p w:rsidR="0060175D" w:rsidRPr="007C6EAF" w:rsidRDefault="0060175D" w:rsidP="0060175D">
      <w:pPr>
        <w:pStyle w:val="Default"/>
        <w:numPr>
          <w:ilvl w:val="0"/>
          <w:numId w:val="10"/>
        </w:numPr>
        <w:spacing w:line="360" w:lineRule="auto"/>
        <w:jc w:val="both"/>
        <w:rPr>
          <w:sz w:val="28"/>
          <w:szCs w:val="28"/>
        </w:rPr>
      </w:pPr>
      <w:r w:rsidRPr="007C6EAF">
        <w:rPr>
          <w:sz w:val="28"/>
          <w:szCs w:val="28"/>
        </w:rPr>
        <w:t xml:space="preserve">качество оформления работы (в соответствии с требованиями). </w:t>
      </w:r>
    </w:p>
    <w:p w:rsidR="0060175D" w:rsidRPr="007C6EAF" w:rsidRDefault="0060175D" w:rsidP="0060175D">
      <w:pPr>
        <w:pStyle w:val="Default"/>
        <w:spacing w:line="360" w:lineRule="auto"/>
        <w:ind w:firstLine="709"/>
        <w:rPr>
          <w:b/>
          <w:sz w:val="28"/>
          <w:szCs w:val="28"/>
        </w:rPr>
      </w:pPr>
      <w:r w:rsidRPr="007C6EAF">
        <w:rPr>
          <w:b/>
          <w:sz w:val="28"/>
          <w:szCs w:val="28"/>
        </w:rPr>
        <w:t xml:space="preserve">Эссе: </w:t>
      </w:r>
    </w:p>
    <w:p w:rsidR="0060175D" w:rsidRPr="007C6EAF" w:rsidRDefault="0060175D" w:rsidP="0060175D">
      <w:pPr>
        <w:pStyle w:val="Default"/>
        <w:numPr>
          <w:ilvl w:val="0"/>
          <w:numId w:val="11"/>
        </w:numPr>
        <w:spacing w:line="360" w:lineRule="auto"/>
        <w:ind w:left="0" w:firstLine="709"/>
        <w:rPr>
          <w:sz w:val="28"/>
          <w:szCs w:val="28"/>
        </w:rPr>
      </w:pPr>
      <w:r w:rsidRPr="007C6EAF">
        <w:rPr>
          <w:sz w:val="28"/>
          <w:szCs w:val="28"/>
        </w:rPr>
        <w:t xml:space="preserve">соответствие содержания эссе теме; </w:t>
      </w:r>
    </w:p>
    <w:p w:rsidR="0060175D" w:rsidRPr="007C6EAF" w:rsidRDefault="0060175D" w:rsidP="0060175D">
      <w:pPr>
        <w:pStyle w:val="Default"/>
        <w:numPr>
          <w:ilvl w:val="0"/>
          <w:numId w:val="11"/>
        </w:numPr>
        <w:spacing w:line="360" w:lineRule="auto"/>
        <w:ind w:left="0" w:firstLine="709"/>
        <w:rPr>
          <w:sz w:val="28"/>
          <w:szCs w:val="28"/>
        </w:rPr>
      </w:pPr>
      <w:r w:rsidRPr="007C6EAF">
        <w:rPr>
          <w:sz w:val="28"/>
          <w:szCs w:val="28"/>
        </w:rPr>
        <w:t xml:space="preserve">новизна в освещении темы; </w:t>
      </w:r>
    </w:p>
    <w:p w:rsidR="0060175D" w:rsidRPr="007C6EAF" w:rsidRDefault="0060175D" w:rsidP="0060175D">
      <w:pPr>
        <w:pStyle w:val="Default"/>
        <w:numPr>
          <w:ilvl w:val="0"/>
          <w:numId w:val="11"/>
        </w:numPr>
        <w:spacing w:line="360" w:lineRule="auto"/>
        <w:ind w:left="0" w:firstLine="709"/>
        <w:rPr>
          <w:sz w:val="28"/>
          <w:szCs w:val="28"/>
        </w:rPr>
      </w:pPr>
      <w:r w:rsidRPr="007C6EAF">
        <w:rPr>
          <w:sz w:val="28"/>
          <w:szCs w:val="28"/>
        </w:rPr>
        <w:t xml:space="preserve">оригинальность; </w:t>
      </w:r>
    </w:p>
    <w:p w:rsidR="0060175D" w:rsidRPr="007C6EAF" w:rsidRDefault="0060175D" w:rsidP="0060175D">
      <w:pPr>
        <w:pStyle w:val="Default"/>
        <w:numPr>
          <w:ilvl w:val="0"/>
          <w:numId w:val="11"/>
        </w:numPr>
        <w:spacing w:line="360" w:lineRule="auto"/>
        <w:ind w:left="0" w:firstLine="709"/>
        <w:rPr>
          <w:sz w:val="28"/>
          <w:szCs w:val="28"/>
        </w:rPr>
      </w:pPr>
      <w:r w:rsidRPr="007C6EAF">
        <w:rPr>
          <w:sz w:val="28"/>
          <w:szCs w:val="28"/>
        </w:rPr>
        <w:t xml:space="preserve"> грамотность оформления работы. </w:t>
      </w:r>
    </w:p>
    <w:p w:rsidR="0060175D" w:rsidRPr="007C6EAF" w:rsidRDefault="0060175D" w:rsidP="0060175D">
      <w:pPr>
        <w:pStyle w:val="Default"/>
        <w:spacing w:line="360" w:lineRule="auto"/>
        <w:ind w:firstLine="709"/>
        <w:rPr>
          <w:b/>
          <w:sz w:val="28"/>
          <w:szCs w:val="28"/>
        </w:rPr>
      </w:pPr>
      <w:r w:rsidRPr="007C6EAF">
        <w:rPr>
          <w:b/>
          <w:sz w:val="28"/>
          <w:szCs w:val="28"/>
        </w:rPr>
        <w:t xml:space="preserve">Рисунки и плакаты: </w:t>
      </w:r>
    </w:p>
    <w:p w:rsidR="0060175D" w:rsidRPr="007C6EAF" w:rsidRDefault="0060175D" w:rsidP="0060175D">
      <w:pPr>
        <w:pStyle w:val="Default"/>
        <w:numPr>
          <w:ilvl w:val="0"/>
          <w:numId w:val="12"/>
        </w:numPr>
        <w:spacing w:line="360" w:lineRule="auto"/>
        <w:ind w:left="0" w:firstLine="709"/>
        <w:rPr>
          <w:sz w:val="28"/>
          <w:szCs w:val="28"/>
        </w:rPr>
      </w:pPr>
      <w:r w:rsidRPr="007C6EAF">
        <w:rPr>
          <w:sz w:val="28"/>
          <w:szCs w:val="28"/>
        </w:rPr>
        <w:t xml:space="preserve">соответствие содержания работы теме; </w:t>
      </w:r>
    </w:p>
    <w:p w:rsidR="0060175D" w:rsidRPr="007C6EAF" w:rsidRDefault="0060175D" w:rsidP="0060175D">
      <w:pPr>
        <w:pStyle w:val="Default"/>
        <w:numPr>
          <w:ilvl w:val="0"/>
          <w:numId w:val="12"/>
        </w:numPr>
        <w:spacing w:line="360" w:lineRule="auto"/>
        <w:ind w:left="0" w:firstLine="709"/>
        <w:rPr>
          <w:sz w:val="28"/>
          <w:szCs w:val="28"/>
        </w:rPr>
      </w:pPr>
      <w:r w:rsidRPr="007C6EAF">
        <w:rPr>
          <w:sz w:val="28"/>
          <w:szCs w:val="28"/>
        </w:rPr>
        <w:t xml:space="preserve"> художественное мастерство (техника и качество исполнения работы); </w:t>
      </w:r>
    </w:p>
    <w:p w:rsidR="0060175D" w:rsidRPr="007C6EAF" w:rsidRDefault="0060175D" w:rsidP="0060175D">
      <w:pPr>
        <w:pStyle w:val="Default"/>
        <w:numPr>
          <w:ilvl w:val="0"/>
          <w:numId w:val="12"/>
        </w:numPr>
        <w:spacing w:line="360" w:lineRule="auto"/>
        <w:ind w:left="0" w:firstLine="709"/>
        <w:rPr>
          <w:sz w:val="28"/>
          <w:szCs w:val="28"/>
        </w:rPr>
      </w:pPr>
      <w:r w:rsidRPr="007C6EAF">
        <w:rPr>
          <w:sz w:val="28"/>
          <w:szCs w:val="28"/>
        </w:rPr>
        <w:t xml:space="preserve">оригинальность замысла. </w:t>
      </w:r>
    </w:p>
    <w:p w:rsidR="007C6EAF" w:rsidRPr="007C6EAF" w:rsidRDefault="007C6EAF" w:rsidP="007C6EAF">
      <w:pPr>
        <w:pStyle w:val="Default"/>
        <w:spacing w:line="360" w:lineRule="auto"/>
        <w:ind w:firstLine="709"/>
        <w:jc w:val="both"/>
        <w:rPr>
          <w:b/>
          <w:sz w:val="28"/>
          <w:szCs w:val="28"/>
        </w:rPr>
      </w:pPr>
      <w:r w:rsidRPr="007C6EAF">
        <w:rPr>
          <w:b/>
          <w:sz w:val="28"/>
          <w:szCs w:val="28"/>
        </w:rPr>
        <w:lastRenderedPageBreak/>
        <w:t>Награждение</w:t>
      </w:r>
    </w:p>
    <w:p w:rsidR="0060175D" w:rsidRPr="007C6EAF" w:rsidRDefault="007C6EAF" w:rsidP="007C6EAF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7C6EAF">
        <w:rPr>
          <w:sz w:val="28"/>
          <w:szCs w:val="28"/>
        </w:rPr>
        <w:t xml:space="preserve"> По итогам конкурса жюри определяет 1, 2, 3 место в каждой номинации. Победители награждаются дипломами.</w:t>
      </w:r>
    </w:p>
    <w:p w:rsidR="00B11F82" w:rsidRPr="007F2245" w:rsidRDefault="00B11F82" w:rsidP="001B50DD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B11F82" w:rsidRPr="007F22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F731E"/>
    <w:multiLevelType w:val="hybridMultilevel"/>
    <w:tmpl w:val="7AC2FF64"/>
    <w:lvl w:ilvl="0" w:tplc="9244BE3C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58C7E6C"/>
    <w:multiLevelType w:val="hybridMultilevel"/>
    <w:tmpl w:val="AC967544"/>
    <w:lvl w:ilvl="0" w:tplc="5E00A2E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7D79FA"/>
    <w:multiLevelType w:val="hybridMultilevel"/>
    <w:tmpl w:val="90C68F2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412914D1"/>
    <w:multiLevelType w:val="hybridMultilevel"/>
    <w:tmpl w:val="A7E0B5E6"/>
    <w:lvl w:ilvl="0" w:tplc="9244BE3C">
      <w:start w:val="1"/>
      <w:numFmt w:val="decimal"/>
      <w:lvlText w:val="%1."/>
      <w:lvlJc w:val="left"/>
      <w:pPr>
        <w:ind w:left="2618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466D7433"/>
    <w:multiLevelType w:val="hybridMultilevel"/>
    <w:tmpl w:val="C9F2FD5C"/>
    <w:lvl w:ilvl="0" w:tplc="B82267E8">
      <w:start w:val="1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6832F33"/>
    <w:multiLevelType w:val="multilevel"/>
    <w:tmpl w:val="2A205DB0"/>
    <w:lvl w:ilvl="0">
      <w:start w:val="1"/>
      <w:numFmt w:val="decimal"/>
      <w:lvlText w:val="%1."/>
      <w:lvlJc w:val="left"/>
      <w:pPr>
        <w:ind w:left="1744" w:hanging="1035"/>
      </w:pPr>
      <w:rPr>
        <w:rFonts w:hint="default"/>
        <w:color w:val="auto"/>
      </w:rPr>
    </w:lvl>
    <w:lvl w:ilvl="1">
      <w:start w:val="1"/>
      <w:numFmt w:val="decimal"/>
      <w:isLgl/>
      <w:lvlText w:val="%2."/>
      <w:lvlJc w:val="left"/>
      <w:pPr>
        <w:ind w:left="1969" w:hanging="1260"/>
      </w:pPr>
      <w:rPr>
        <w:rFonts w:ascii="Times New Roman" w:eastAsiaTheme="minorEastAsia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969" w:hanging="12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9" w:hanging="12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69" w:hanging="126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6">
    <w:nsid w:val="579E1FAC"/>
    <w:multiLevelType w:val="hybridMultilevel"/>
    <w:tmpl w:val="C9D239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953B50"/>
    <w:multiLevelType w:val="hybridMultilevel"/>
    <w:tmpl w:val="39C0D8E2"/>
    <w:lvl w:ilvl="0" w:tplc="9244BE3C">
      <w:start w:val="1"/>
      <w:numFmt w:val="decimal"/>
      <w:lvlText w:val="%1."/>
      <w:lvlJc w:val="left"/>
      <w:pPr>
        <w:ind w:left="2618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63700989"/>
    <w:multiLevelType w:val="hybridMultilevel"/>
    <w:tmpl w:val="DDE64D8C"/>
    <w:lvl w:ilvl="0" w:tplc="5E00A2E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5FF2C5A"/>
    <w:multiLevelType w:val="hybridMultilevel"/>
    <w:tmpl w:val="46185CE2"/>
    <w:lvl w:ilvl="0" w:tplc="94AADE04">
      <w:start w:val="1"/>
      <w:numFmt w:val="decimal"/>
      <w:lvlText w:val="%1."/>
      <w:lvlJc w:val="left"/>
      <w:pPr>
        <w:ind w:left="2453" w:hanging="103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6A4705C8"/>
    <w:multiLevelType w:val="hybridMultilevel"/>
    <w:tmpl w:val="D90C5F4E"/>
    <w:lvl w:ilvl="0" w:tplc="5E00A2E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71B2166D"/>
    <w:multiLevelType w:val="hybridMultilevel"/>
    <w:tmpl w:val="126610D6"/>
    <w:lvl w:ilvl="0" w:tplc="9244BE3C">
      <w:start w:val="1"/>
      <w:numFmt w:val="decimal"/>
      <w:lvlText w:val="%1."/>
      <w:lvlJc w:val="left"/>
      <w:pPr>
        <w:ind w:left="2618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"/>
  </w:num>
  <w:num w:numId="2">
    <w:abstractNumId w:val="0"/>
  </w:num>
  <w:num w:numId="3">
    <w:abstractNumId w:val="11"/>
  </w:num>
  <w:num w:numId="4">
    <w:abstractNumId w:val="7"/>
  </w:num>
  <w:num w:numId="5">
    <w:abstractNumId w:val="3"/>
  </w:num>
  <w:num w:numId="6">
    <w:abstractNumId w:val="5"/>
  </w:num>
  <w:num w:numId="7">
    <w:abstractNumId w:val="9"/>
  </w:num>
  <w:num w:numId="8">
    <w:abstractNumId w:val="4"/>
  </w:num>
  <w:num w:numId="9">
    <w:abstractNumId w:val="6"/>
  </w:num>
  <w:num w:numId="10">
    <w:abstractNumId w:val="8"/>
  </w:num>
  <w:num w:numId="11">
    <w:abstractNumId w:val="10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F2245"/>
    <w:rsid w:val="00057CD9"/>
    <w:rsid w:val="001B50DD"/>
    <w:rsid w:val="00532A92"/>
    <w:rsid w:val="0060175D"/>
    <w:rsid w:val="007C6EAF"/>
    <w:rsid w:val="007F2245"/>
    <w:rsid w:val="00A17C48"/>
    <w:rsid w:val="00B11F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F224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rmal (Web)"/>
    <w:basedOn w:val="a"/>
    <w:uiPriority w:val="99"/>
    <w:unhideWhenUsed/>
    <w:rsid w:val="00057C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1B50D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954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6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4</Pages>
  <Words>541</Words>
  <Characters>3088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валера</dc:creator>
  <cp:keywords/>
  <dc:description/>
  <cp:lastModifiedBy>валера</cp:lastModifiedBy>
  <cp:revision>4</cp:revision>
  <dcterms:created xsi:type="dcterms:W3CDTF">2017-11-12T08:08:00Z</dcterms:created>
  <dcterms:modified xsi:type="dcterms:W3CDTF">2017-11-12T09:01:00Z</dcterms:modified>
</cp:coreProperties>
</file>